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50F" w:rsidRPr="002701E4" w:rsidRDefault="00AF350F" w:rsidP="00AF350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701E4">
        <w:rPr>
          <w:rFonts w:ascii="Times New Roman" w:hAnsi="Times New Roman" w:cs="Times New Roman"/>
          <w:b/>
          <w:sz w:val="36"/>
          <w:szCs w:val="36"/>
        </w:rPr>
        <w:t>Домашние задания (</w:t>
      </w:r>
      <w:r w:rsidRPr="00880017">
        <w:rPr>
          <w:rFonts w:ascii="Times New Roman" w:hAnsi="Times New Roman" w:cs="Times New Roman"/>
          <w:b/>
          <w:sz w:val="36"/>
          <w:szCs w:val="36"/>
        </w:rPr>
        <w:t>20</w:t>
      </w:r>
      <w:r w:rsidRPr="002701E4">
        <w:rPr>
          <w:rFonts w:ascii="Times New Roman" w:hAnsi="Times New Roman" w:cs="Times New Roman"/>
          <w:b/>
          <w:sz w:val="36"/>
          <w:szCs w:val="36"/>
        </w:rPr>
        <w:t>-</w:t>
      </w:r>
      <w:r w:rsidRPr="00880017">
        <w:rPr>
          <w:rFonts w:ascii="Times New Roman" w:hAnsi="Times New Roman" w:cs="Times New Roman"/>
          <w:b/>
          <w:sz w:val="36"/>
          <w:szCs w:val="36"/>
        </w:rPr>
        <w:t>25</w:t>
      </w:r>
      <w:r w:rsidRPr="002701E4">
        <w:rPr>
          <w:rFonts w:ascii="Times New Roman" w:hAnsi="Times New Roman" w:cs="Times New Roman"/>
          <w:b/>
          <w:sz w:val="36"/>
          <w:szCs w:val="36"/>
        </w:rPr>
        <w:t xml:space="preserve"> апреля). Изостудия «Радуга»</w:t>
      </w:r>
    </w:p>
    <w:p w:rsidR="00AF350F" w:rsidRPr="00255512" w:rsidRDefault="00AF350F" w:rsidP="00AF350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5512">
        <w:rPr>
          <w:rFonts w:ascii="Times New Roman" w:hAnsi="Times New Roman" w:cs="Times New Roman"/>
          <w:b/>
          <w:sz w:val="28"/>
          <w:szCs w:val="28"/>
        </w:rPr>
        <w:t>Подготовительная группа. Сухорукова С.А.</w:t>
      </w:r>
    </w:p>
    <w:p w:rsidR="00AF350F" w:rsidRDefault="00AF350F" w:rsidP="00AF35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512">
        <w:rPr>
          <w:rFonts w:ascii="Times New Roman" w:hAnsi="Times New Roman" w:cs="Times New Roman"/>
          <w:b/>
          <w:sz w:val="28"/>
          <w:szCs w:val="28"/>
        </w:rPr>
        <w:t>Композиция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«Пасхальная композиция» </w:t>
      </w:r>
    </w:p>
    <w:p w:rsidR="00AF350F" w:rsidRDefault="00AF350F" w:rsidP="00AF35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Формат А3, либо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. Материал на выбор.</w:t>
      </w:r>
    </w:p>
    <w:p w:rsidR="00AF350F" w:rsidRDefault="00AF350F" w:rsidP="00AF350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9319" cy="3576106"/>
            <wp:effectExtent l="19050" t="0" r="0" b="0"/>
            <wp:docPr id="1" name="Рисунок 1" descr="C:\Users\1\Desktop\IMG-4d2a3cb05805b8be1ec2a29d678898b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-4d2a3cb05805b8be1ec2a29d678898b2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648"/>
                    <a:stretch/>
                  </pic:blipFill>
                  <pic:spPr bwMode="auto">
                    <a:xfrm>
                      <a:off x="0" y="0"/>
                      <a:ext cx="3512136" cy="357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F350F" w:rsidRDefault="00AF350F" w:rsidP="00AF35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512">
        <w:rPr>
          <w:rFonts w:ascii="Times New Roman" w:hAnsi="Times New Roman" w:cs="Times New Roman"/>
          <w:b/>
          <w:sz w:val="28"/>
          <w:szCs w:val="28"/>
        </w:rPr>
        <w:t>Лепка</w:t>
      </w:r>
      <w:r>
        <w:rPr>
          <w:rFonts w:ascii="Times New Roman" w:hAnsi="Times New Roman" w:cs="Times New Roman"/>
          <w:sz w:val="28"/>
          <w:szCs w:val="28"/>
        </w:rPr>
        <w:t xml:space="preserve">: «Зайчики». </w:t>
      </w:r>
    </w:p>
    <w:p w:rsidR="00AF350F" w:rsidRDefault="00DF5B8E" w:rsidP="00DF5B8E">
      <w:pPr>
        <w:spacing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2880360</wp:posOffset>
            </wp:positionH>
            <wp:positionV relativeFrom="paragraph">
              <wp:posOffset>656590</wp:posOffset>
            </wp:positionV>
            <wp:extent cx="2952750" cy="2561590"/>
            <wp:effectExtent l="19050" t="0" r="0" b="0"/>
            <wp:wrapThrough wrapText="bothSides">
              <wp:wrapPolygon edited="0">
                <wp:start x="-139" y="0"/>
                <wp:lineTo x="-139" y="21364"/>
                <wp:lineTo x="21600" y="21364"/>
                <wp:lineTo x="21600" y="0"/>
                <wp:lineTo x="-139" y="0"/>
              </wp:wrapPolygon>
            </wp:wrapThrough>
            <wp:docPr id="5" name="Рисунок 1" descr="https://i0.wp.com/chudesenka.ru/uploads/podelki2/pashalnyy-zayac-plastili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.wp.com/chudesenka.ru/uploads/podelki2/pashalnyy-zayac-plastilin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56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-596900</wp:posOffset>
            </wp:positionH>
            <wp:positionV relativeFrom="paragraph">
              <wp:posOffset>656590</wp:posOffset>
            </wp:positionV>
            <wp:extent cx="3377565" cy="261302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261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350F">
        <w:rPr>
          <w:rFonts w:ascii="Times New Roman" w:hAnsi="Times New Roman" w:cs="Times New Roman"/>
          <w:sz w:val="28"/>
          <w:szCs w:val="28"/>
        </w:rPr>
        <w:t>Материал: пластилин, либо самозатвердевающая масса, либо глина, можно использовать воздушный пластилин.</w:t>
      </w:r>
    </w:p>
    <w:p w:rsidR="00AF350F" w:rsidRDefault="00AF350F" w:rsidP="00AF35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350F" w:rsidRPr="002701E4" w:rsidRDefault="00AF350F" w:rsidP="00AF35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350F" w:rsidRDefault="00AF350F" w:rsidP="00AF350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5B8E" w:rsidRDefault="00DF5B8E" w:rsidP="00AF350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5B8E" w:rsidRDefault="00DF5B8E" w:rsidP="00AF350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5B8E" w:rsidRDefault="00DF5B8E" w:rsidP="00AF350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5B8E" w:rsidRDefault="00DF5B8E" w:rsidP="00AF350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350F" w:rsidRDefault="00AF350F" w:rsidP="00AF350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5512">
        <w:rPr>
          <w:rFonts w:ascii="Times New Roman" w:hAnsi="Times New Roman" w:cs="Times New Roman"/>
          <w:b/>
          <w:sz w:val="28"/>
          <w:szCs w:val="28"/>
        </w:rPr>
        <w:lastRenderedPageBreak/>
        <w:t>Группа на 15.05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255512">
        <w:rPr>
          <w:rFonts w:ascii="Times New Roman" w:hAnsi="Times New Roman" w:cs="Times New Roman"/>
          <w:b/>
          <w:sz w:val="28"/>
          <w:szCs w:val="28"/>
        </w:rPr>
        <w:t xml:space="preserve"> Косточка Л.А., Власова Л.А.</w:t>
      </w:r>
    </w:p>
    <w:p w:rsidR="00AF350F" w:rsidRDefault="00AF350F" w:rsidP="00AF35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Рисунок:</w:t>
      </w:r>
      <w:r w:rsidRPr="00255512">
        <w:rPr>
          <w:rFonts w:ascii="Times New Roman" w:hAnsi="Times New Roman" w:cs="Times New Roman"/>
          <w:sz w:val="28"/>
          <w:szCs w:val="28"/>
        </w:rPr>
        <w:t xml:space="preserve">«Тональный </w:t>
      </w:r>
      <w:r>
        <w:rPr>
          <w:rFonts w:ascii="Times New Roman" w:hAnsi="Times New Roman" w:cs="Times New Roman"/>
          <w:sz w:val="28"/>
          <w:szCs w:val="28"/>
        </w:rPr>
        <w:t xml:space="preserve">рисунок хлеба, лежащего на столе </w:t>
      </w:r>
      <w:r w:rsidRPr="0025551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6B4362">
        <w:rPr>
          <w:rFonts w:ascii="Times New Roman" w:hAnsi="Times New Roman" w:cs="Times New Roman"/>
          <w:sz w:val="28"/>
          <w:szCs w:val="28"/>
        </w:rPr>
        <w:t xml:space="preserve"> Продолжаем работу.</w:t>
      </w:r>
    </w:p>
    <w:p w:rsidR="00AF350F" w:rsidRDefault="00AF350F" w:rsidP="00AF35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Формат А3, либо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, карандаш.</w:t>
      </w:r>
    </w:p>
    <w:p w:rsidR="00AF350F" w:rsidRDefault="00AF350F" w:rsidP="00AF35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Рекомендации: вместо хлеба можно нарисовать батон, либо булку, рядом положить отрезанный кусочек от вашего хлебобулочного изделия. </w:t>
      </w:r>
    </w:p>
    <w:p w:rsidR="00AF350F" w:rsidRDefault="00AF350F" w:rsidP="00AF35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57700" cy="3523020"/>
            <wp:effectExtent l="0" t="0" r="0" b="1270"/>
            <wp:docPr id="3" name="Рисунок 3" descr="Как нарисовать кусок хлеба – Как нарисовать хлеб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нарисовать кусок хлеба – Как нарисовать хлеб?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041" cy="353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50F" w:rsidRDefault="00AF350F" w:rsidP="00AF35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350F" w:rsidRDefault="00AF350F" w:rsidP="00AF35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74723" cy="3305175"/>
            <wp:effectExtent l="0" t="0" r="0" b="0"/>
            <wp:docPr id="4" name="Рисунок 4" descr="Иллюстрация 12 из 36 для Рисуем карандашом. Экспресс-курс - Барбер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ллюстрация 12 из 36 для Рисуем карандашом. Экспресс-курс - Барбер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434" t="32245" r="7383" b="15410"/>
                    <a:stretch/>
                  </pic:blipFill>
                  <pic:spPr bwMode="auto">
                    <a:xfrm>
                      <a:off x="0" y="0"/>
                      <a:ext cx="4684220" cy="331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F350F" w:rsidRDefault="00AF350F" w:rsidP="00AF35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350F" w:rsidRDefault="00AF350F" w:rsidP="00AF35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5A2">
        <w:rPr>
          <w:rFonts w:ascii="Times New Roman" w:hAnsi="Times New Roman" w:cs="Times New Roman"/>
          <w:b/>
          <w:sz w:val="28"/>
          <w:szCs w:val="28"/>
        </w:rPr>
        <w:t>Живопись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«Этюд с чайником, чашкой и булкой».</w:t>
      </w:r>
      <w:r w:rsidR="006B4362">
        <w:rPr>
          <w:rFonts w:ascii="Times New Roman" w:hAnsi="Times New Roman" w:cs="Times New Roman"/>
          <w:sz w:val="28"/>
          <w:szCs w:val="28"/>
        </w:rPr>
        <w:t>Продолжаем работу.</w:t>
      </w:r>
    </w:p>
    <w:p w:rsidR="00AF350F" w:rsidRDefault="00AF350F" w:rsidP="00AF35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Формат А3, либо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, акварель.</w:t>
      </w:r>
    </w:p>
    <w:p w:rsidR="00AF350F" w:rsidRPr="00216FFD" w:rsidRDefault="00AF350F" w:rsidP="00AF35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FF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идео для ознакомления: «</w:t>
      </w:r>
      <w:r w:rsidRPr="00216FFD">
        <w:rPr>
          <w:rFonts w:ascii="Times New Roman" w:hAnsi="Times New Roman" w:cs="Times New Roman"/>
          <w:sz w:val="28"/>
          <w:szCs w:val="28"/>
        </w:rPr>
        <w:t>Пишем</w:t>
      </w:r>
      <w:r>
        <w:rPr>
          <w:rFonts w:ascii="Times New Roman" w:hAnsi="Times New Roman" w:cs="Times New Roman"/>
          <w:sz w:val="28"/>
          <w:szCs w:val="28"/>
        </w:rPr>
        <w:t xml:space="preserve"> булки акварелью с натуры», </w:t>
      </w:r>
      <w:hyperlink r:id="rId9" w:history="1">
        <w:r w:rsidRPr="00216FFD">
          <w:rPr>
            <w:rStyle w:val="a3"/>
            <w:sz w:val="28"/>
            <w:szCs w:val="28"/>
          </w:rPr>
          <w:t>https://www.youtube.com/watch?v=SH3T3UWtweI</w:t>
        </w:r>
      </w:hyperlink>
    </w:p>
    <w:p w:rsidR="00AF350F" w:rsidRDefault="00AF350F" w:rsidP="00AF35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5A2">
        <w:rPr>
          <w:rFonts w:ascii="Times New Roman" w:hAnsi="Times New Roman" w:cs="Times New Roman"/>
          <w:b/>
          <w:sz w:val="28"/>
          <w:szCs w:val="28"/>
        </w:rPr>
        <w:t>Композиция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«Пасхальный натюрморт».</w:t>
      </w:r>
      <w:r w:rsidR="006B4362">
        <w:rPr>
          <w:rFonts w:ascii="Times New Roman" w:hAnsi="Times New Roman" w:cs="Times New Roman"/>
          <w:sz w:val="28"/>
          <w:szCs w:val="28"/>
        </w:rPr>
        <w:t>Продолжаем работу.</w:t>
      </w:r>
    </w:p>
    <w:p w:rsidR="00AF350F" w:rsidRDefault="00AF350F" w:rsidP="00AF35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Формат А3, либо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, акварель.</w:t>
      </w:r>
    </w:p>
    <w:p w:rsidR="00AF350F" w:rsidRDefault="00AF350F" w:rsidP="00AF35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66E">
        <w:rPr>
          <w:rFonts w:ascii="Times New Roman" w:hAnsi="Times New Roman" w:cs="Times New Roman"/>
          <w:b/>
          <w:sz w:val="28"/>
          <w:szCs w:val="28"/>
        </w:rPr>
        <w:t>ДПИ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4E666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Декоративная тарелка</w:t>
      </w:r>
      <w:r w:rsidRPr="004E666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6B4362">
        <w:rPr>
          <w:rFonts w:ascii="Times New Roman" w:hAnsi="Times New Roman" w:cs="Times New Roman"/>
          <w:sz w:val="28"/>
          <w:szCs w:val="28"/>
        </w:rPr>
        <w:t>Продолжаем работу.</w:t>
      </w:r>
    </w:p>
    <w:p w:rsidR="00AF350F" w:rsidRDefault="00AF350F" w:rsidP="00AF35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Формат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, гуашь, либо акварель, либо фломастеры, ручки, можно использовать смешанную технику. Украшаем тарелку узорами, начиная от центра тарелки. Можно использовать геометрические узоры, растительные элементы и орнаменты.</w:t>
      </w:r>
    </w:p>
    <w:p w:rsidR="00AF350F" w:rsidRDefault="00AF350F" w:rsidP="00AF35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62275" cy="2819400"/>
            <wp:effectExtent l="0" t="0" r="9525" b="0"/>
            <wp:docPr id="10" name="Рисунок 10" descr="Орнамент в круге. Мандала рисунок. Секрет успеха. Видео урок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рнамент в круге. Мандала рисунок. Секрет успеха. Видео урок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209" t="5000" r="14791" b="6168"/>
                    <a:stretch/>
                  </pic:blipFill>
                  <pic:spPr bwMode="auto">
                    <a:xfrm>
                      <a:off x="0" y="0"/>
                      <a:ext cx="2964788" cy="282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71775" cy="2809875"/>
            <wp:effectExtent l="0" t="0" r="9525" b="9525"/>
            <wp:docPr id="11" name="Рисунок 11" descr="Орнамент в круге из растительных элементов - У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рнамент в круге из растительных элементов - Урок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548" r="3322" b="3504"/>
                    <a:stretch/>
                  </pic:blipFill>
                  <pic:spPr bwMode="auto">
                    <a:xfrm>
                      <a:off x="0" y="0"/>
                      <a:ext cx="2770585" cy="280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F350F" w:rsidRDefault="00AF350F" w:rsidP="00AF35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350F" w:rsidRDefault="00AF350F" w:rsidP="00AF35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350F" w:rsidRDefault="00AF350F" w:rsidP="00AF350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5512">
        <w:rPr>
          <w:rFonts w:ascii="Times New Roman" w:hAnsi="Times New Roman" w:cs="Times New Roman"/>
          <w:b/>
          <w:sz w:val="28"/>
          <w:szCs w:val="28"/>
        </w:rPr>
        <w:t>Группа на 1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25551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40.</w:t>
      </w:r>
      <w:r w:rsidRPr="00255512">
        <w:rPr>
          <w:rFonts w:ascii="Times New Roman" w:hAnsi="Times New Roman" w:cs="Times New Roman"/>
          <w:b/>
          <w:sz w:val="28"/>
          <w:szCs w:val="28"/>
        </w:rPr>
        <w:t xml:space="preserve"> Косточка Л.А., Власова Л.А.</w:t>
      </w:r>
    </w:p>
    <w:p w:rsidR="00AF350F" w:rsidRDefault="00AF350F" w:rsidP="00AF35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Рисунок: </w:t>
      </w:r>
      <w:r w:rsidRPr="005835A2">
        <w:rPr>
          <w:rFonts w:ascii="Times New Roman" w:hAnsi="Times New Roman" w:cs="Times New Roman"/>
          <w:sz w:val="28"/>
          <w:szCs w:val="28"/>
        </w:rPr>
        <w:t>«</w:t>
      </w:r>
      <w:r w:rsidRPr="00255512">
        <w:rPr>
          <w:rFonts w:ascii="Times New Roman" w:hAnsi="Times New Roman" w:cs="Times New Roman"/>
          <w:sz w:val="28"/>
          <w:szCs w:val="28"/>
        </w:rPr>
        <w:t xml:space="preserve">Тональный </w:t>
      </w:r>
      <w:r>
        <w:rPr>
          <w:rFonts w:ascii="Times New Roman" w:hAnsi="Times New Roman" w:cs="Times New Roman"/>
          <w:sz w:val="28"/>
          <w:szCs w:val="28"/>
        </w:rPr>
        <w:t>рисунок разрезанного хлеба, лежащего на доске, либо на плоской тарелке с ножом</w:t>
      </w:r>
      <w:r w:rsidRPr="005835A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6B4362">
        <w:rPr>
          <w:rFonts w:ascii="Times New Roman" w:hAnsi="Times New Roman" w:cs="Times New Roman"/>
          <w:sz w:val="28"/>
          <w:szCs w:val="28"/>
        </w:rPr>
        <w:t>Продолжаем работу.</w:t>
      </w:r>
    </w:p>
    <w:p w:rsidR="00AF350F" w:rsidRDefault="00AF350F" w:rsidP="00AF35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Формат А3, либо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, карандаш.</w:t>
      </w:r>
    </w:p>
    <w:p w:rsidR="00AF350F" w:rsidRDefault="00AF350F" w:rsidP="00AF35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76949" cy="3933394"/>
            <wp:effectExtent l="0" t="0" r="0" b="0"/>
            <wp:docPr id="7" name="Рисунок 7" descr="Как нарисовать кусок хлеба – Как нарисовать хлеб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нарисовать кусок хлеба – Как нарисовать хлеб?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949" cy="393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50F" w:rsidRDefault="00AF350F" w:rsidP="00AF35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350F" w:rsidRDefault="00AF350F" w:rsidP="00AF35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54704" cy="3644537"/>
            <wp:effectExtent l="0" t="0" r="8255" b="0"/>
            <wp:docPr id="8" name="Рисунок 8" descr="Иллюстрация 12 из 36 для Рисуем карандашом. Экспресс-курс - Барбер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ллюстрация 12 из 36 для Рисуем карандашом. Экспресс-курс - Барбер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434" t="32245" r="7383" b="15410"/>
                    <a:stretch/>
                  </pic:blipFill>
                  <pic:spPr bwMode="auto">
                    <a:xfrm>
                      <a:off x="0" y="0"/>
                      <a:ext cx="5166237" cy="365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F350F" w:rsidRDefault="00AF350F" w:rsidP="00AF35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350F" w:rsidRDefault="00AF350F" w:rsidP="00AF35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5A2">
        <w:rPr>
          <w:rFonts w:ascii="Times New Roman" w:hAnsi="Times New Roman" w:cs="Times New Roman"/>
          <w:b/>
          <w:sz w:val="28"/>
          <w:szCs w:val="28"/>
        </w:rPr>
        <w:t>Живопись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«Этюд интерьера с окном».</w:t>
      </w:r>
      <w:r w:rsidR="006B4362">
        <w:rPr>
          <w:rFonts w:ascii="Times New Roman" w:hAnsi="Times New Roman" w:cs="Times New Roman"/>
          <w:sz w:val="28"/>
          <w:szCs w:val="28"/>
        </w:rPr>
        <w:t>Продолжаем работу.</w:t>
      </w:r>
    </w:p>
    <w:p w:rsidR="00AF350F" w:rsidRPr="005D1E3C" w:rsidRDefault="00AF350F" w:rsidP="00AF35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Формат А3, либо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, акварель.</w:t>
      </w:r>
    </w:p>
    <w:p w:rsidR="00AF350F" w:rsidRDefault="00AF350F" w:rsidP="00AF35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5A2">
        <w:rPr>
          <w:rFonts w:ascii="Times New Roman" w:hAnsi="Times New Roman" w:cs="Times New Roman"/>
          <w:b/>
          <w:sz w:val="28"/>
          <w:szCs w:val="28"/>
        </w:rPr>
        <w:t>Композиция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«Солнце падает с крыш».</w:t>
      </w:r>
      <w:r w:rsidR="006B4362">
        <w:rPr>
          <w:rFonts w:ascii="Times New Roman" w:hAnsi="Times New Roman" w:cs="Times New Roman"/>
          <w:sz w:val="28"/>
          <w:szCs w:val="28"/>
        </w:rPr>
        <w:t>Продолжаем работу.</w:t>
      </w:r>
    </w:p>
    <w:p w:rsidR="00AF350F" w:rsidRDefault="00AF350F" w:rsidP="00AF35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Формат А3, либо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, акварель.</w:t>
      </w:r>
    </w:p>
    <w:p w:rsidR="00AF350F" w:rsidRDefault="00AF350F" w:rsidP="00AF35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66E">
        <w:rPr>
          <w:rFonts w:ascii="Times New Roman" w:hAnsi="Times New Roman" w:cs="Times New Roman"/>
          <w:b/>
          <w:sz w:val="28"/>
          <w:szCs w:val="28"/>
        </w:rPr>
        <w:t>ДПИ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4E666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Композиция в круге</w:t>
      </w:r>
      <w:r w:rsidRPr="004E666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6B4362">
        <w:rPr>
          <w:rFonts w:ascii="Times New Roman" w:hAnsi="Times New Roman" w:cs="Times New Roman"/>
          <w:sz w:val="28"/>
          <w:szCs w:val="28"/>
        </w:rPr>
        <w:t>Продолжаем работу.</w:t>
      </w:r>
    </w:p>
    <w:p w:rsidR="00AF350F" w:rsidRDefault="00AF350F" w:rsidP="00AF35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Формат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, материал на выбор, можно использовать смешанную технику. Можно использовать геометрические узоры, растительные элементы и орнаменты.</w:t>
      </w:r>
    </w:p>
    <w:p w:rsidR="00AF350F" w:rsidRDefault="00AF350F" w:rsidP="00AF35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98706" cy="2624953"/>
            <wp:effectExtent l="0" t="0" r="0" b="4445"/>
            <wp:docPr id="14" name="Рисунок 14" descr="Декоративная композиция «Подсолнухи»» картина Константиново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коративная композиция «Подсолнухи»» картина Константиновой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622" cy="262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67000" cy="2619375"/>
            <wp:effectExtent l="0" t="0" r="0" b="9525"/>
            <wp:docPr id="15" name="Рисунок 15" descr="Art Circle, Красно-коричневый черный круг композиция орнамент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t Circle, Красно-коричневый черный круг композиция орнамент PNG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21" t="5520" r="4870" b="5195"/>
                    <a:stretch/>
                  </pic:blipFill>
                  <pic:spPr bwMode="auto">
                    <a:xfrm>
                      <a:off x="0" y="0"/>
                      <a:ext cx="26670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F350F" w:rsidRDefault="00AF350F" w:rsidP="00AF35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350F" w:rsidRDefault="00AF350F" w:rsidP="00AF350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5512">
        <w:rPr>
          <w:rFonts w:ascii="Times New Roman" w:hAnsi="Times New Roman" w:cs="Times New Roman"/>
          <w:b/>
          <w:sz w:val="28"/>
          <w:szCs w:val="28"/>
        </w:rPr>
        <w:t>Группа на 1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25551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15.</w:t>
      </w:r>
      <w:r w:rsidRPr="00255512">
        <w:rPr>
          <w:rFonts w:ascii="Times New Roman" w:hAnsi="Times New Roman" w:cs="Times New Roman"/>
          <w:b/>
          <w:sz w:val="28"/>
          <w:szCs w:val="28"/>
        </w:rPr>
        <w:t xml:space="preserve"> Косточка Л.А., Власова Л.А.</w:t>
      </w:r>
    </w:p>
    <w:p w:rsidR="00AF350F" w:rsidRDefault="00AF350F" w:rsidP="00AF35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Рисунок </w:t>
      </w:r>
      <w:r w:rsidRPr="005835A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Конструктивное построение вазы, либо кувшина</w:t>
      </w:r>
      <w:r w:rsidRPr="005835A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6B4362">
        <w:rPr>
          <w:rFonts w:ascii="Times New Roman" w:hAnsi="Times New Roman" w:cs="Times New Roman"/>
          <w:sz w:val="28"/>
          <w:szCs w:val="28"/>
        </w:rPr>
        <w:t>Продолжаем работу.</w:t>
      </w:r>
    </w:p>
    <w:p w:rsidR="00AF350F" w:rsidRDefault="00AF350F" w:rsidP="00AF35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Формат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, карандаш.</w:t>
      </w:r>
    </w:p>
    <w:p w:rsidR="00AF350F" w:rsidRDefault="00AF350F" w:rsidP="00AF35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Должны быть видны все линии построения предмета. Не штриховать! </w:t>
      </w:r>
    </w:p>
    <w:p w:rsidR="00AF350F" w:rsidRDefault="00AF350F" w:rsidP="006B436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89157" cy="3913322"/>
            <wp:effectExtent l="0" t="0" r="1905" b="0"/>
            <wp:docPr id="9" name="Рисунок 9" descr="Штриховка вазы – Ой! — homyrouz.ru — Банкетный зал Хоми Роу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триховка вазы – Ой! — homyrouz.ru — Банкетный зал Хоми Роуз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20" cy="391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50F" w:rsidRDefault="00AF350F" w:rsidP="00AF35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Композиция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6B4362">
        <w:rPr>
          <w:rFonts w:ascii="Times New Roman" w:hAnsi="Times New Roman" w:cs="Times New Roman"/>
          <w:sz w:val="28"/>
          <w:szCs w:val="28"/>
        </w:rPr>
        <w:t>Замок, где живут птицы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AF350F" w:rsidRDefault="00AF350F" w:rsidP="00AF35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Формат А3, либо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B4362">
        <w:rPr>
          <w:rFonts w:ascii="Times New Roman" w:hAnsi="Times New Roman" w:cs="Times New Roman"/>
          <w:sz w:val="28"/>
          <w:szCs w:val="28"/>
        </w:rPr>
        <w:t>материал на выбор.</w:t>
      </w:r>
    </w:p>
    <w:p w:rsidR="00AF350F" w:rsidRDefault="00AF350F" w:rsidP="00AF35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66E">
        <w:rPr>
          <w:rFonts w:ascii="Times New Roman" w:hAnsi="Times New Roman" w:cs="Times New Roman"/>
          <w:b/>
          <w:sz w:val="28"/>
          <w:szCs w:val="28"/>
        </w:rPr>
        <w:t>ДПИ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4E666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Декоративная рыбка</w:t>
      </w:r>
      <w:r w:rsidRPr="004E666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B4362">
        <w:rPr>
          <w:rFonts w:ascii="Times New Roman" w:hAnsi="Times New Roman" w:cs="Times New Roman"/>
          <w:sz w:val="28"/>
          <w:szCs w:val="28"/>
        </w:rPr>
        <w:t>Продолжаем работу.</w:t>
      </w:r>
      <w:bookmarkStart w:id="0" w:name="_GoBack"/>
      <w:bookmarkEnd w:id="0"/>
    </w:p>
    <w:p w:rsidR="00AF350F" w:rsidRDefault="00AF350F" w:rsidP="00AF35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Формат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, можно использовать гуашь, либо выполнить работу фломастерами, либо цветными карандашами. Сначала на листе рисуем крупно контур рыбы, затем украшаем ее внутри различными узорами.</w:t>
      </w:r>
    </w:p>
    <w:p w:rsidR="00AF350F" w:rsidRPr="00777088" w:rsidRDefault="00AF350F" w:rsidP="00AF350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350F" w:rsidRDefault="00AF350F" w:rsidP="00AF350F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2809875" cy="2809875"/>
            <wp:effectExtent l="0" t="0" r="9525" b="9525"/>
            <wp:docPr id="16" name="Рисунок 16" descr="Ручная работа, handmade | Картины рыб, Произведения искусства 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учная работа, handmade | Картины рыб, Произведения искусства с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86668" cy="2809875"/>
            <wp:effectExtent l="0" t="0" r="0" b="0"/>
            <wp:docPr id="17" name="Рисунок 17" descr="рыбки из соленого теста фото: 20 тыс изображений найдено в Яндек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ыбки из соленого теста фото: 20 тыс изображений найдено в Яндекс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423" r="14808"/>
                    <a:stretch/>
                  </pic:blipFill>
                  <pic:spPr bwMode="auto">
                    <a:xfrm>
                      <a:off x="0" y="0"/>
                      <a:ext cx="3090862" cy="281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30F90" w:rsidRDefault="00AF350F">
      <w:r>
        <w:rPr>
          <w:noProof/>
          <w:lang w:eastAsia="ru-RU"/>
        </w:rPr>
        <w:drawing>
          <wp:inline distT="0" distB="0" distL="0" distR="0">
            <wp:extent cx="3429000" cy="3419475"/>
            <wp:effectExtent l="0" t="0" r="0" b="9525"/>
            <wp:docPr id="18" name="Рисунок 18" descr="Fish pattern in abstract style Copy square to th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sh pattern in abstract style Copy square to th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664"/>
                    <a:stretch/>
                  </pic:blipFill>
                  <pic:spPr bwMode="auto">
                    <a:xfrm>
                      <a:off x="0" y="0"/>
                      <a:ext cx="3427168" cy="341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730F90" w:rsidSect="00DF5B8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proofState w:spelling="clean" w:grammar="clean"/>
  <w:defaultTabStop w:val="708"/>
  <w:characterSpacingControl w:val="doNotCompress"/>
  <w:compat/>
  <w:rsids>
    <w:rsidRoot w:val="00AF350F"/>
    <w:rsid w:val="00310C73"/>
    <w:rsid w:val="006B4362"/>
    <w:rsid w:val="00730F90"/>
    <w:rsid w:val="00880017"/>
    <w:rsid w:val="00AF350F"/>
    <w:rsid w:val="00DF5B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5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F350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F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35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5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F350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F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v=SH3T3UWtweI" TargetMode="External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341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2020-04-16T10:51:00Z</dcterms:created>
  <dcterms:modified xsi:type="dcterms:W3CDTF">2020-04-17T08:25:00Z</dcterms:modified>
</cp:coreProperties>
</file>