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7482"/>
      </w:tblGrid>
      <w:tr w:rsidR="00254F7F" w:rsidTr="00254F7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</w:tr>
      <w:tr w:rsidR="00254F7F" w:rsidTr="00254F7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 w:rsidP="003E7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Веснянка, </w:t>
            </w:r>
            <w:r w:rsidR="003E71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14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</w:tr>
      <w:tr w:rsidR="00254F7F" w:rsidTr="00254F7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7F" w:rsidRPr="00A4620C" w:rsidRDefault="00A4620C">
            <w:pPr>
              <w:shd w:val="clear" w:color="auto" w:fill="FFFFFF"/>
              <w:spacing w:before="0" w:beforeAutospacing="0" w:after="0" w:afterAutospacing="0" w:line="36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2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Духовые народные инструменты.</w:t>
            </w:r>
          </w:p>
          <w:p w:rsidR="00254F7F" w:rsidRDefault="008F1D47">
            <w:pPr>
              <w:shd w:val="clear" w:color="auto" w:fill="FFFFFF"/>
              <w:spacing w:before="0" w:beforeAutospacing="0" w:after="0" w:afterAutospacing="0" w:line="360" w:lineRule="auto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623310" cy="2717384"/>
                  <wp:effectExtent l="19050" t="0" r="0" b="0"/>
                  <wp:docPr id="2" name="Рисунок 1" descr="hello_html_43d5c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43d5c69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436" cy="271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F7F" w:rsidRDefault="00254F7F">
            <w:pPr>
              <w:shd w:val="clear" w:color="auto" w:fill="FFFFFF"/>
              <w:spacing w:before="0" w:beforeAutospacing="0" w:after="0" w:afterAutospacing="0" w:line="36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F7F" w:rsidTr="00254F7F">
        <w:trPr>
          <w:trHeight w:val="96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Сегодня на уроке мы научимся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Pr="006B424C" w:rsidRDefault="00254F7F" w:rsidP="00830244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Узнаем, какие бывают </w:t>
            </w:r>
            <w:r w:rsidR="00255C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духовые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народные инструменты.</w:t>
            </w:r>
          </w:p>
          <w:p w:rsidR="006B424C" w:rsidRDefault="006B424C" w:rsidP="00830244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Свирель – названия и </w:t>
            </w:r>
          </w:p>
          <w:p w:rsidR="00254F7F" w:rsidRDefault="00254F7F" w:rsidP="00830244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Петь </w:t>
            </w:r>
            <w:r w:rsidR="00255C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куплет песни «Проходила девица бережком» (отдельно по голосам). </w:t>
            </w:r>
          </w:p>
          <w:p w:rsidR="00254F7F" w:rsidRDefault="00254F7F" w:rsidP="00255C3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Играть на трёх ложках, выполняя элементы</w:t>
            </w:r>
            <w:r w:rsidR="00255C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лошадка.</w:t>
            </w:r>
          </w:p>
        </w:tc>
      </w:tr>
      <w:tr w:rsidR="00254F7F" w:rsidTr="006B424C">
        <w:trPr>
          <w:trHeight w:val="240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изучения темы предлагаю 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9" w:rsidRPr="00255C39" w:rsidRDefault="00255C39" w:rsidP="00255C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42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Духовые инструменты</w:t>
            </w:r>
            <w:r w:rsidRPr="00255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зародились в глубокой древности. Материалом для них служил кусок тростника, кость или рог животного, скорлупа крупного ореха, морская раковина и т.д. Первобытный человек использовал их в своей повседневной жизни - на охоте и войне, в обрядовых церемониях. Эти примитивные инструменты постепенно развивались и совершенствовались на протяжении веков и даже тысячелетий. Однако среди различных предметов материальной культуры палеолита встречаются духовые инструменты, напоминающие современные. Уже тогда наметилось три вида духовых инструментов, с различными способами образования звука.</w:t>
            </w:r>
          </w:p>
          <w:p w:rsidR="00E117F3" w:rsidRDefault="00255C39" w:rsidP="000C5AD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2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Свирель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5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5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 продольная флейта, самый распространённый инструмент в России. У этого</w:t>
            </w:r>
            <w:r w:rsidR="00E11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есть разные названия: </w:t>
            </w:r>
          </w:p>
          <w:p w:rsidR="00E117F3" w:rsidRDefault="00E117F3" w:rsidP="00E117F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дудка, </w:t>
            </w:r>
          </w:p>
          <w:p w:rsidR="00E117F3" w:rsidRDefault="00E117F3" w:rsidP="00E117F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дуда, </w:t>
            </w:r>
          </w:p>
          <w:p w:rsidR="00E117F3" w:rsidRDefault="00E117F3" w:rsidP="00E117F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сопель, </w:t>
            </w:r>
          </w:p>
          <w:p w:rsidR="00E117F3" w:rsidRDefault="00E117F3" w:rsidP="00E117F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сиповка, </w:t>
            </w:r>
          </w:p>
          <w:p w:rsidR="00E117F3" w:rsidRDefault="00E117F3" w:rsidP="00E117F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пищаль, </w:t>
            </w:r>
          </w:p>
          <w:p w:rsidR="00E117F3" w:rsidRDefault="00E117F3" w:rsidP="00E117F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пыжка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т.д. </w:t>
            </w:r>
          </w:p>
          <w:p w:rsidR="00254F7F" w:rsidRDefault="00E117F3" w:rsidP="00E117F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Строение же у всех этих инструментов одно и то же: полая трубка с проделанными отверстиями, с одной стороны которой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вставлен свисток. Если зажать все</w:t>
            </w:r>
            <w:r w:rsidR="006B42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отверстия и подуть в свирель, то будет звучать самый низкий звук. Отпуская по  очереди все отверстия, мы будем укорачивать столб воздуха, и с каждым разом звуки будут всё выше и выше.</w:t>
            </w:r>
          </w:p>
          <w:p w:rsidR="00E117F3" w:rsidRDefault="00E117F3" w:rsidP="00E117F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5C39" w:rsidRDefault="00C5207C" w:rsidP="00255C39">
            <w:pPr>
              <w:pStyle w:val="a5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B424C" w:rsidRPr="00D820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https://www.youtube.com/watch?v=myx0jFvoK8c</w:t>
              </w:r>
            </w:hyperlink>
          </w:p>
          <w:p w:rsidR="006B424C" w:rsidRPr="00255C39" w:rsidRDefault="006B424C" w:rsidP="00255C39">
            <w:pPr>
              <w:pStyle w:val="a5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F7F" w:rsidTr="00254F7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 (при наличии)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7F" w:rsidRDefault="00254F7F" w:rsidP="00830244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Разучить свою партию 2-го куплета песни «Проходила девица бережком». </w:t>
            </w:r>
          </w:p>
          <w:p w:rsidR="00254F7F" w:rsidRDefault="00254F7F" w:rsidP="00830244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на 3-х ложках, выполняя базовые элементы. (Выполненное задание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6B424C">
              <w:rPr>
                <w:rFonts w:ascii="Times New Roman" w:hAnsi="Times New Roman"/>
                <w:sz w:val="24"/>
                <w:szCs w:val="24"/>
              </w:rPr>
              <w:t xml:space="preserve">, почту </w:t>
            </w:r>
            <w:r w:rsidR="006B424C">
              <w:rPr>
                <w:rFonts w:ascii="Times New Roman" w:hAnsi="Times New Roman"/>
                <w:sz w:val="24"/>
                <w:szCs w:val="24"/>
                <w:lang w:val="en-US"/>
              </w:rPr>
              <w:t>vera</w:t>
            </w:r>
            <w:r w:rsidR="006B424C" w:rsidRPr="006B424C">
              <w:rPr>
                <w:rFonts w:ascii="Times New Roman" w:hAnsi="Times New Roman"/>
                <w:sz w:val="24"/>
                <w:szCs w:val="24"/>
              </w:rPr>
              <w:t>-</w:t>
            </w:r>
            <w:r w:rsidR="006B424C">
              <w:rPr>
                <w:rFonts w:ascii="Times New Roman" w:hAnsi="Times New Roman"/>
                <w:sz w:val="24"/>
                <w:szCs w:val="24"/>
                <w:lang w:val="en-US"/>
              </w:rPr>
              <w:t>nika</w:t>
            </w:r>
            <w:r w:rsidR="006B424C" w:rsidRPr="006B424C">
              <w:rPr>
                <w:rFonts w:ascii="Times New Roman" w:hAnsi="Times New Roman"/>
                <w:sz w:val="24"/>
                <w:szCs w:val="24"/>
              </w:rPr>
              <w:t>2204@</w:t>
            </w:r>
            <w:r w:rsidR="006B424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6B424C" w:rsidRPr="006B424C">
              <w:rPr>
                <w:rFonts w:ascii="Times New Roman" w:hAnsi="Times New Roman"/>
                <w:sz w:val="24"/>
                <w:szCs w:val="24"/>
              </w:rPr>
              <w:t>.</w:t>
            </w:r>
            <w:r w:rsidR="006B42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54F7F" w:rsidRDefault="00254F7F" w:rsidP="00254F7F"/>
    <w:p w:rsidR="00FD275F" w:rsidRDefault="00FD275F"/>
    <w:sectPr w:rsidR="00FD275F" w:rsidSect="00FD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B13"/>
    <w:multiLevelType w:val="hybridMultilevel"/>
    <w:tmpl w:val="4630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F29B7"/>
    <w:multiLevelType w:val="hybridMultilevel"/>
    <w:tmpl w:val="6B56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B32C4"/>
    <w:multiLevelType w:val="hybridMultilevel"/>
    <w:tmpl w:val="5B1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F7F"/>
    <w:rsid w:val="000520AB"/>
    <w:rsid w:val="000C5AD9"/>
    <w:rsid w:val="00254F7F"/>
    <w:rsid w:val="00255C39"/>
    <w:rsid w:val="003B7D37"/>
    <w:rsid w:val="003E714D"/>
    <w:rsid w:val="00592321"/>
    <w:rsid w:val="006B424C"/>
    <w:rsid w:val="008F1D47"/>
    <w:rsid w:val="00A4620C"/>
    <w:rsid w:val="00C5207C"/>
    <w:rsid w:val="00E117F3"/>
    <w:rsid w:val="00FD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7F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F7F"/>
    <w:rPr>
      <w:color w:val="0000FF"/>
      <w:u w:val="single"/>
    </w:rPr>
  </w:style>
  <w:style w:type="paragraph" w:styleId="a4">
    <w:name w:val="No Spacing"/>
    <w:uiPriority w:val="1"/>
    <w:qFormat/>
    <w:rsid w:val="00254F7F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4F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F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F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yx0jFvoK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cp:keywords/>
  <dc:description/>
  <cp:lastModifiedBy>Наталья</cp:lastModifiedBy>
  <cp:revision>5</cp:revision>
  <dcterms:created xsi:type="dcterms:W3CDTF">2020-04-23T12:30:00Z</dcterms:created>
  <dcterms:modified xsi:type="dcterms:W3CDTF">2020-04-26T19:38:00Z</dcterms:modified>
</cp:coreProperties>
</file>