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CC2B" w14:textId="7AD2E39E" w:rsidR="001D5515" w:rsidRDefault="000157CD" w:rsidP="001D55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="001D5515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>А</w:t>
      </w:r>
      <w:r w:rsidR="001D5515">
        <w:rPr>
          <w:rFonts w:ascii="Times New Roman" w:hAnsi="Times New Roman"/>
          <w:b/>
          <w:sz w:val="28"/>
          <w:szCs w:val="28"/>
        </w:rPr>
        <w:t xml:space="preserve"> </w:t>
      </w:r>
      <w:r w:rsidR="00205BE4">
        <w:rPr>
          <w:rFonts w:ascii="Times New Roman" w:hAnsi="Times New Roman"/>
          <w:b/>
          <w:sz w:val="28"/>
          <w:szCs w:val="28"/>
        </w:rPr>
        <w:t>№ 01</w:t>
      </w:r>
    </w:p>
    <w:p w14:paraId="407071BA" w14:textId="77777777" w:rsidR="001D5515" w:rsidRDefault="001D5515" w:rsidP="001D55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Комиссии по урегулированию конфликта интересов и противодействию коррупции муниципального бюджетного учреждения дополнительного образования</w:t>
      </w:r>
    </w:p>
    <w:p w14:paraId="366801A6" w14:textId="77777777" w:rsidR="00EF0B9A" w:rsidRDefault="001D5515" w:rsidP="00EF0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0B9A">
        <w:rPr>
          <w:rFonts w:ascii="Times New Roman" w:hAnsi="Times New Roman"/>
          <w:bCs/>
          <w:sz w:val="24"/>
          <w:szCs w:val="24"/>
        </w:rPr>
        <w:t>Детского Дома культуры</w:t>
      </w:r>
      <w:r w:rsidR="00EF0B9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округа Тольятти</w:t>
      </w:r>
      <w:r w:rsidR="00EF0B9A">
        <w:rPr>
          <w:rFonts w:ascii="Times New Roman" w:hAnsi="Times New Roman"/>
          <w:sz w:val="24"/>
          <w:szCs w:val="24"/>
        </w:rPr>
        <w:t xml:space="preserve"> </w:t>
      </w:r>
    </w:p>
    <w:p w14:paraId="18571361" w14:textId="4F140BE7" w:rsidR="001D5515" w:rsidRDefault="001D5515" w:rsidP="00EF0B9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(МБУ ДО ДДК)</w:t>
      </w:r>
      <w:r w:rsidR="00EF0B9A">
        <w:rPr>
          <w:rFonts w:ascii="Times New Roman" w:hAnsi="Times New Roman"/>
          <w:sz w:val="24"/>
          <w:szCs w:val="24"/>
        </w:rPr>
        <w:t xml:space="preserve"> от </w:t>
      </w:r>
      <w:r w:rsidR="00122736">
        <w:rPr>
          <w:rFonts w:ascii="Times New Roman" w:hAnsi="Times New Roman"/>
          <w:sz w:val="24"/>
          <w:szCs w:val="24"/>
        </w:rPr>
        <w:t>18</w:t>
      </w:r>
      <w:r w:rsidR="00EF0B9A">
        <w:rPr>
          <w:rFonts w:ascii="Times New Roman" w:hAnsi="Times New Roman"/>
          <w:sz w:val="24"/>
          <w:szCs w:val="24"/>
        </w:rPr>
        <w:t>.05.</w:t>
      </w:r>
      <w:r>
        <w:rPr>
          <w:rFonts w:ascii="Times New Roman" w:hAnsi="Times New Roman"/>
          <w:sz w:val="24"/>
          <w:szCs w:val="24"/>
        </w:rPr>
        <w:t xml:space="preserve">2023 г. </w:t>
      </w:r>
      <w:r>
        <w:rPr>
          <w:rFonts w:ascii="Times New Roman" w:hAnsi="Times New Roman"/>
          <w:sz w:val="24"/>
          <w:szCs w:val="24"/>
          <w:u w:val="single"/>
        </w:rPr>
        <w:t>№ 0</w:t>
      </w:r>
      <w:r w:rsidR="00122736">
        <w:rPr>
          <w:rFonts w:ascii="Times New Roman" w:hAnsi="Times New Roman"/>
          <w:sz w:val="24"/>
          <w:szCs w:val="24"/>
          <w:u w:val="single"/>
        </w:rPr>
        <w:t>1</w:t>
      </w:r>
    </w:p>
    <w:p w14:paraId="2209FE54" w14:textId="77777777" w:rsidR="00EF0B9A" w:rsidRDefault="00EF0B9A" w:rsidP="00EF0B9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1ECE58E" w14:textId="77777777" w:rsidR="00EF0B9A" w:rsidRDefault="00EF0B9A" w:rsidP="00EF0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0C58A6" w14:textId="310451AD" w:rsidR="001D5515" w:rsidRDefault="001D5515" w:rsidP="001D5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 Председатель комиссии</w:t>
      </w:r>
      <w:r w:rsidR="00EF0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старший методист, заместитель председателя комиссии</w:t>
      </w:r>
      <w:r w:rsidR="00EF0B9A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заведующий организационным отделом.</w:t>
      </w:r>
    </w:p>
    <w:p w14:paraId="21B18783" w14:textId="77777777" w:rsidR="001D5515" w:rsidRDefault="001D5515" w:rsidP="001D5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14:paraId="32A870B3" w14:textId="6BFF96E5" w:rsidR="001D5515" w:rsidRPr="00EF0B9A" w:rsidRDefault="00EF0B9A" w:rsidP="00EF0B9A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5515" w:rsidRPr="00EF0B9A">
        <w:rPr>
          <w:rFonts w:ascii="Times New Roman" w:hAnsi="Times New Roman"/>
          <w:sz w:val="24"/>
          <w:szCs w:val="24"/>
        </w:rPr>
        <w:t>заместитель директора по ОМР</w:t>
      </w:r>
    </w:p>
    <w:p w14:paraId="02F86124" w14:textId="0773A962" w:rsidR="001D5515" w:rsidRPr="00EF0B9A" w:rsidRDefault="00EF0B9A" w:rsidP="00EF0B9A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5515" w:rsidRPr="00EF0B9A">
        <w:rPr>
          <w:rFonts w:ascii="Times New Roman" w:hAnsi="Times New Roman"/>
          <w:sz w:val="24"/>
          <w:szCs w:val="24"/>
        </w:rPr>
        <w:t>заместитель директора по УВР</w:t>
      </w:r>
    </w:p>
    <w:p w14:paraId="0DB35AF4" w14:textId="2E144873" w:rsidR="001D5515" w:rsidRPr="00EF0B9A" w:rsidRDefault="00EF0B9A" w:rsidP="00EF0B9A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5515" w:rsidRPr="00EF0B9A">
        <w:rPr>
          <w:rFonts w:ascii="Times New Roman" w:hAnsi="Times New Roman"/>
          <w:sz w:val="24"/>
          <w:szCs w:val="24"/>
        </w:rPr>
        <w:t xml:space="preserve">педагог дополнительного образования </w:t>
      </w:r>
    </w:p>
    <w:p w14:paraId="34B4F0F3" w14:textId="4F45CD71" w:rsidR="001D5515" w:rsidRDefault="00EF0B9A" w:rsidP="00EF0B9A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D5515">
        <w:rPr>
          <w:rFonts w:ascii="Times New Roman" w:hAnsi="Times New Roman"/>
          <w:sz w:val="24"/>
          <w:szCs w:val="24"/>
        </w:rPr>
        <w:t>старший методист, председатель профсоюзной организации.</w:t>
      </w:r>
    </w:p>
    <w:p w14:paraId="1C8C6E80" w14:textId="77777777" w:rsidR="001D5515" w:rsidRDefault="001D5515" w:rsidP="00EF0B9A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</w:p>
    <w:p w14:paraId="5277DE45" w14:textId="7006EEB7" w:rsidR="001D5515" w:rsidRDefault="001D5515" w:rsidP="001D5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комиссии: методист.</w:t>
      </w:r>
    </w:p>
    <w:p w14:paraId="5B96D8A1" w14:textId="77777777" w:rsidR="001D5515" w:rsidRDefault="001D5515" w:rsidP="001D5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81483" w14:textId="77777777" w:rsidR="001D5515" w:rsidRDefault="001D5515" w:rsidP="001D5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17E2CC" w14:textId="77777777" w:rsidR="001D5515" w:rsidRDefault="001D5515" w:rsidP="001D55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заседания:</w:t>
      </w:r>
    </w:p>
    <w:p w14:paraId="40647397" w14:textId="0739FF3E" w:rsidR="00DE0068" w:rsidRDefault="00EF0B9A" w:rsidP="001D55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E0068">
        <w:rPr>
          <w:rFonts w:ascii="Times New Roman" w:hAnsi="Times New Roman"/>
          <w:sz w:val="24"/>
          <w:szCs w:val="24"/>
        </w:rPr>
        <w:t>ассмотрени</w:t>
      </w:r>
      <w:r>
        <w:rPr>
          <w:rFonts w:ascii="Times New Roman" w:hAnsi="Times New Roman"/>
          <w:sz w:val="24"/>
          <w:szCs w:val="24"/>
        </w:rPr>
        <w:t>е</w:t>
      </w:r>
      <w:r w:rsidR="00DE0068">
        <w:rPr>
          <w:rFonts w:ascii="Times New Roman" w:hAnsi="Times New Roman"/>
          <w:sz w:val="24"/>
          <w:szCs w:val="24"/>
        </w:rPr>
        <w:t xml:space="preserve"> вопроса  об исполнении плана мероприятий по противодействию коррупции в связи  с работой близких родственников в одном учреждении.</w:t>
      </w:r>
    </w:p>
    <w:p w14:paraId="68B34CA2" w14:textId="77777777" w:rsidR="001D5515" w:rsidRDefault="001D5515" w:rsidP="001D5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EEBAFD" w14:textId="76095A25" w:rsidR="00EF0B9A" w:rsidRPr="00EF0B9A" w:rsidRDefault="00EF4577" w:rsidP="00EF0B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F0B9A">
        <w:rPr>
          <w:rFonts w:ascii="Times New Roman" w:hAnsi="Times New Roman"/>
          <w:sz w:val="24"/>
          <w:szCs w:val="24"/>
          <w:lang w:eastAsia="en-US"/>
        </w:rPr>
        <w:t>С</w:t>
      </w:r>
      <w:r w:rsidR="00EF0B9A">
        <w:rPr>
          <w:rFonts w:ascii="Times New Roman" w:hAnsi="Times New Roman"/>
          <w:sz w:val="24"/>
          <w:szCs w:val="24"/>
          <w:lang w:eastAsia="en-US"/>
        </w:rPr>
        <w:t>ЛУШАЛИ по вопросу повестки</w:t>
      </w:r>
      <w:r w:rsidRPr="00EF0B9A">
        <w:rPr>
          <w:rFonts w:ascii="Times New Roman" w:hAnsi="Times New Roman"/>
          <w:sz w:val="24"/>
          <w:szCs w:val="24"/>
          <w:lang w:eastAsia="en-US"/>
        </w:rPr>
        <w:t>: заместител</w:t>
      </w:r>
      <w:r w:rsidR="00EF0B9A">
        <w:rPr>
          <w:rFonts w:ascii="Times New Roman" w:hAnsi="Times New Roman"/>
          <w:sz w:val="24"/>
          <w:szCs w:val="24"/>
          <w:lang w:eastAsia="en-US"/>
        </w:rPr>
        <w:t>я</w:t>
      </w:r>
      <w:r w:rsidRPr="00EF0B9A">
        <w:rPr>
          <w:rFonts w:ascii="Times New Roman" w:hAnsi="Times New Roman"/>
          <w:sz w:val="24"/>
          <w:szCs w:val="24"/>
          <w:lang w:eastAsia="en-US"/>
        </w:rPr>
        <w:t xml:space="preserve"> директора по ОМР</w:t>
      </w:r>
    </w:p>
    <w:p w14:paraId="39065FAA" w14:textId="77777777" w:rsidR="00EF0B9A" w:rsidRDefault="00EF0B9A" w:rsidP="00EF457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A94EAB1" w14:textId="77777777" w:rsidR="00AF36E8" w:rsidRDefault="003A1576" w:rsidP="00AF36E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Комиссия</w:t>
      </w:r>
      <w:r w:rsidR="00EF0B9A">
        <w:rPr>
          <w:rFonts w:ascii="Times New Roman" w:eastAsiaTheme="minorHAnsi" w:hAnsi="Times New Roman"/>
          <w:sz w:val="24"/>
          <w:szCs w:val="24"/>
        </w:rPr>
        <w:t xml:space="preserve"> единогласно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F0B9A">
        <w:rPr>
          <w:rFonts w:ascii="Times New Roman" w:eastAsiaTheme="minorHAnsi" w:hAnsi="Times New Roman"/>
          <w:sz w:val="24"/>
          <w:szCs w:val="24"/>
        </w:rPr>
        <w:t>РЕШИЛА</w:t>
      </w:r>
      <w:r w:rsidR="00EF4577" w:rsidRPr="00EF4577">
        <w:rPr>
          <w:rFonts w:ascii="Times New Roman" w:eastAsiaTheme="minorHAnsi" w:hAnsi="Times New Roman"/>
          <w:sz w:val="24"/>
          <w:szCs w:val="24"/>
        </w:rPr>
        <w:t>:</w:t>
      </w:r>
    </w:p>
    <w:p w14:paraId="61880B0F" w14:textId="5E3939D7" w:rsidR="00AF36E8" w:rsidRDefault="00EF4577" w:rsidP="00AF36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F4577">
        <w:rPr>
          <w:rFonts w:ascii="Times New Roman" w:hAnsi="Times New Roman"/>
          <w:sz w:val="24"/>
          <w:szCs w:val="24"/>
          <w:lang w:eastAsia="en-US"/>
        </w:rPr>
        <w:t>Признать факт отсутствия конфликта интересов по следующим работникам</w:t>
      </w:r>
      <w:r w:rsidR="00B76316">
        <w:rPr>
          <w:rFonts w:ascii="Times New Roman" w:hAnsi="Times New Roman"/>
          <w:sz w:val="24"/>
          <w:szCs w:val="24"/>
          <w:lang w:eastAsia="en-US"/>
        </w:rPr>
        <w:t>, находящихся в родственных отношениях</w:t>
      </w:r>
      <w:r w:rsidRPr="00EF4577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14:paraId="4FA824E5" w14:textId="69BE0B9A" w:rsidR="00B76316" w:rsidRDefault="00B76316" w:rsidP="00AF36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уборщика служебных помещений и рабочего по комплексному обслуживанию и ремонту здания</w:t>
      </w:r>
      <w:r w:rsidR="007C3B49">
        <w:rPr>
          <w:rFonts w:ascii="Times New Roman" w:hAnsi="Times New Roman"/>
          <w:sz w:val="24"/>
          <w:szCs w:val="24"/>
          <w:lang w:eastAsia="en-US"/>
        </w:rPr>
        <w:t xml:space="preserve"> (мать и сын)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14:paraId="2EF39788" w14:textId="594C7904" w:rsidR="00B76316" w:rsidRDefault="00B76316" w:rsidP="00AF36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старшего методиста и звукорежиссера</w:t>
      </w:r>
      <w:r w:rsidR="007C3B49">
        <w:rPr>
          <w:rFonts w:ascii="Times New Roman" w:hAnsi="Times New Roman"/>
          <w:sz w:val="24"/>
          <w:szCs w:val="24"/>
          <w:lang w:eastAsia="en-US"/>
        </w:rPr>
        <w:t xml:space="preserve"> (супруги)</w:t>
      </w:r>
      <w:r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14:paraId="3604A92E" w14:textId="5B80A18F" w:rsidR="001D5515" w:rsidRPr="00B76316" w:rsidRDefault="00B76316" w:rsidP="00AF36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заведующего костюмерной и педагога дополнительного образования</w:t>
      </w:r>
      <w:r w:rsidR="007C3B49">
        <w:rPr>
          <w:rFonts w:ascii="Times New Roman" w:hAnsi="Times New Roman"/>
          <w:sz w:val="24"/>
          <w:szCs w:val="24"/>
          <w:lang w:eastAsia="en-US"/>
        </w:rPr>
        <w:t xml:space="preserve"> (супруги)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6BDB1DC7" w14:textId="77777777" w:rsidR="001D5515" w:rsidRDefault="001D5515" w:rsidP="001D5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F8748C" w14:textId="79445F9F" w:rsidR="007C3B49" w:rsidRDefault="007C3B49" w:rsidP="001D5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B79AF2" w14:textId="672AA33B" w:rsidR="001D5515" w:rsidRDefault="007C3B49" w:rsidP="001D55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Выписку составил с</w:t>
      </w:r>
      <w:r w:rsidR="001D5515">
        <w:rPr>
          <w:rFonts w:ascii="Times New Roman" w:hAnsi="Times New Roman"/>
          <w:sz w:val="24"/>
          <w:szCs w:val="24"/>
        </w:rPr>
        <w:t>екретарь комиссии:</w:t>
      </w:r>
    </w:p>
    <w:p w14:paraId="16C01C7E" w14:textId="1FADD58F" w:rsidR="001D5515" w:rsidRDefault="00D91459" w:rsidP="001D55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76316">
        <w:rPr>
          <w:rFonts w:ascii="Times New Roman" w:hAnsi="Times New Roman"/>
          <w:sz w:val="24"/>
          <w:szCs w:val="24"/>
        </w:rPr>
        <w:t>одпись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1D5515">
        <w:rPr>
          <w:rFonts w:ascii="Times New Roman" w:hAnsi="Times New Roman"/>
          <w:sz w:val="24"/>
          <w:szCs w:val="24"/>
        </w:rPr>
        <w:t xml:space="preserve">/ </w:t>
      </w:r>
      <w:r w:rsidR="00B76316">
        <w:rPr>
          <w:rFonts w:ascii="Times New Roman" w:hAnsi="Times New Roman"/>
          <w:sz w:val="24"/>
          <w:szCs w:val="24"/>
        </w:rPr>
        <w:t>методист МБУ ДО ДДК</w:t>
      </w:r>
    </w:p>
    <w:p w14:paraId="6311DACC" w14:textId="77777777" w:rsidR="001D5515" w:rsidRDefault="001D5515" w:rsidP="001D5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03B9D2" w14:textId="77777777" w:rsidR="001D5515" w:rsidRDefault="001D5515" w:rsidP="001D5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FC94D8" w14:textId="77777777" w:rsidR="001D5515" w:rsidRDefault="001D5515" w:rsidP="001D5515">
      <w:pPr>
        <w:spacing w:after="0" w:line="240" w:lineRule="auto"/>
        <w:ind w:left="5140" w:right="-286"/>
        <w:rPr>
          <w:rFonts w:ascii="Times New Roman" w:eastAsia="Times New Roman" w:hAnsi="Times New Roman"/>
          <w:sz w:val="24"/>
          <w:szCs w:val="24"/>
        </w:rPr>
      </w:pPr>
    </w:p>
    <w:p w14:paraId="50E6D6FE" w14:textId="60F1F977" w:rsidR="001D5515" w:rsidRDefault="001D5515" w:rsidP="001D5515">
      <w:pPr>
        <w:spacing w:after="0" w:line="240" w:lineRule="auto"/>
        <w:ind w:right="-286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</w:p>
    <w:p w14:paraId="42D2B4C7" w14:textId="77777777" w:rsidR="004E7BFC" w:rsidRDefault="004E7BFC"/>
    <w:sectPr w:rsidR="004E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95896"/>
    <w:multiLevelType w:val="hybridMultilevel"/>
    <w:tmpl w:val="0EE6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C07A5"/>
    <w:multiLevelType w:val="hybridMultilevel"/>
    <w:tmpl w:val="F79A7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53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46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EC"/>
    <w:rsid w:val="000157CD"/>
    <w:rsid w:val="00122736"/>
    <w:rsid w:val="001D5515"/>
    <w:rsid w:val="00205BE4"/>
    <w:rsid w:val="002B5045"/>
    <w:rsid w:val="002B772A"/>
    <w:rsid w:val="002F79F3"/>
    <w:rsid w:val="003A1576"/>
    <w:rsid w:val="003E0A90"/>
    <w:rsid w:val="004E7BFC"/>
    <w:rsid w:val="006A1AEC"/>
    <w:rsid w:val="007866A6"/>
    <w:rsid w:val="007C3B49"/>
    <w:rsid w:val="00900860"/>
    <w:rsid w:val="00A1349A"/>
    <w:rsid w:val="00A311B5"/>
    <w:rsid w:val="00AF36E8"/>
    <w:rsid w:val="00B76316"/>
    <w:rsid w:val="00D06678"/>
    <w:rsid w:val="00D73D23"/>
    <w:rsid w:val="00D91459"/>
    <w:rsid w:val="00DE0068"/>
    <w:rsid w:val="00E151F7"/>
    <w:rsid w:val="00EF0B9A"/>
    <w:rsid w:val="00E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1E6F"/>
  <w15:docId w15:val="{7E440961-1E00-4348-ABA5-1237487F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5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2023-10-24T05:52:00Z</cp:lastPrinted>
  <dcterms:created xsi:type="dcterms:W3CDTF">2024-03-04T11:13:00Z</dcterms:created>
  <dcterms:modified xsi:type="dcterms:W3CDTF">2024-03-04T12:34:00Z</dcterms:modified>
</cp:coreProperties>
</file>